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EA2F41A" w14:textId="77777777" w:rsidR="00E97597" w:rsidRDefault="000D785A" w:rsidP="00E97597">
      <w:pPr>
        <w:suppressAutoHyphens w:val="0"/>
        <w:spacing w:after="200" w:line="276" w:lineRule="auto"/>
        <w:jc w:val="center"/>
        <w:rPr>
          <w:rFonts w:eastAsia="Times New Roman"/>
          <w:b/>
          <w:kern w:val="0"/>
          <w:sz w:val="36"/>
          <w:szCs w:val="36"/>
          <w:u w:val="single"/>
          <w:lang w:val="en-IE" w:eastAsia="en-US"/>
        </w:rPr>
      </w:pPr>
      <w:bookmarkStart w:id="0" w:name="_GoBack"/>
      <w:bookmarkEnd w:id="0"/>
      <w:r w:rsidRPr="000D785A">
        <w:rPr>
          <w:rFonts w:eastAsia="Times New Roman"/>
          <w:b/>
          <w:kern w:val="0"/>
          <w:sz w:val="36"/>
          <w:szCs w:val="36"/>
          <w:u w:val="single"/>
          <w:lang w:val="en-IE" w:eastAsia="en-US"/>
        </w:rPr>
        <w:t>Booklist 2018/ 19 – 5</w:t>
      </w:r>
      <w:r w:rsidRPr="000D785A">
        <w:rPr>
          <w:rFonts w:eastAsia="Times New Roman"/>
          <w:b/>
          <w:kern w:val="0"/>
          <w:sz w:val="36"/>
          <w:szCs w:val="36"/>
          <w:u w:val="single"/>
          <w:vertAlign w:val="superscript"/>
          <w:lang w:val="en-IE" w:eastAsia="en-US"/>
        </w:rPr>
        <w:t>th</w:t>
      </w:r>
      <w:r w:rsidRPr="000D785A">
        <w:rPr>
          <w:rFonts w:eastAsia="Times New Roman"/>
          <w:b/>
          <w:kern w:val="0"/>
          <w:sz w:val="36"/>
          <w:szCs w:val="36"/>
          <w:u w:val="single"/>
          <w:lang w:val="en-IE" w:eastAsia="en-US"/>
        </w:rPr>
        <w:t xml:space="preserve"> Class</w:t>
      </w:r>
    </w:p>
    <w:p w14:paraId="265603F4" w14:textId="0C7B70C6" w:rsidR="00E97597" w:rsidRPr="00E97597" w:rsidRDefault="000D785A" w:rsidP="00E97597">
      <w:pPr>
        <w:suppressAutoHyphens w:val="0"/>
        <w:spacing w:after="200" w:line="276" w:lineRule="auto"/>
        <w:rPr>
          <w:rFonts w:eastAsia="Times New Roman"/>
          <w:b/>
          <w:kern w:val="0"/>
          <w:sz w:val="36"/>
          <w:szCs w:val="36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Maths:</w:t>
      </w:r>
    </w:p>
    <w:p w14:paraId="04BD0A97" w14:textId="74077226" w:rsidR="00E97597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Master your Maths 5</w:t>
      </w:r>
      <w:r w:rsidR="00E97597">
        <w:rPr>
          <w:lang w:val="en-IE" w:eastAsia="en-US"/>
        </w:rPr>
        <w:t>.</w:t>
      </w:r>
    </w:p>
    <w:p w14:paraId="53887C0F" w14:textId="75A91E97" w:rsidR="000D785A" w:rsidRPr="00E97597" w:rsidRDefault="000D785A" w:rsidP="00E97597">
      <w:pPr>
        <w:pStyle w:val="NoSpacing"/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</w:pPr>
      <w:r w:rsidRPr="000D785A">
        <w:rPr>
          <w:lang w:val="en-IE" w:eastAsia="en-US"/>
        </w:rPr>
        <w:t>Tables Book</w:t>
      </w:r>
      <w:r w:rsidR="00E97597">
        <w:rPr>
          <w:lang w:val="en-IE" w:eastAsia="en-US"/>
        </w:rPr>
        <w:t>.</w:t>
      </w:r>
    </w:p>
    <w:p w14:paraId="360C35C6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</w:pPr>
      <w:proofErr w:type="spellStart"/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Gaeilge</w:t>
      </w:r>
      <w:proofErr w:type="spellEnd"/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:</w:t>
      </w:r>
    </w:p>
    <w:p w14:paraId="0D77BD1B" w14:textId="036FEDA2" w:rsidR="000D785A" w:rsidRPr="000D785A" w:rsidRDefault="000D785A" w:rsidP="000D785A">
      <w:pPr>
        <w:numPr>
          <w:ilvl w:val="0"/>
          <w:numId w:val="2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proofErr w:type="spellStart"/>
      <w:r w:rsidRPr="000D785A">
        <w:rPr>
          <w:rFonts w:eastAsia="Times New Roman"/>
          <w:kern w:val="0"/>
          <w:lang w:val="en-IE" w:eastAsia="en-US"/>
        </w:rPr>
        <w:t>Fuaimeanna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</w:t>
      </w:r>
      <w:proofErr w:type="spellStart"/>
      <w:r w:rsidRPr="000D785A">
        <w:rPr>
          <w:rFonts w:eastAsia="Times New Roman"/>
          <w:kern w:val="0"/>
          <w:lang w:val="en-IE" w:eastAsia="en-US"/>
        </w:rPr>
        <w:t>agus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</w:t>
      </w:r>
      <w:proofErr w:type="spellStart"/>
      <w:r w:rsidRPr="000D785A">
        <w:rPr>
          <w:rFonts w:eastAsia="Times New Roman"/>
          <w:kern w:val="0"/>
          <w:lang w:val="en-IE" w:eastAsia="en-US"/>
        </w:rPr>
        <w:t>Focail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</w:t>
      </w:r>
      <w:proofErr w:type="spellStart"/>
      <w:r w:rsidRPr="000D785A">
        <w:rPr>
          <w:rFonts w:eastAsia="Times New Roman"/>
          <w:kern w:val="0"/>
          <w:lang w:val="en-IE" w:eastAsia="en-US"/>
        </w:rPr>
        <w:t>Gaeilge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Spelling Workbook Rang 5 2014 Edition</w:t>
      </w:r>
    </w:p>
    <w:p w14:paraId="459E75EC" w14:textId="77777777" w:rsidR="000D785A" w:rsidRPr="000D785A" w:rsidRDefault="000D785A" w:rsidP="000D785A">
      <w:pPr>
        <w:numPr>
          <w:ilvl w:val="0"/>
          <w:numId w:val="2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 xml:space="preserve">Dictionary – Collins or An </w:t>
      </w:r>
      <w:proofErr w:type="spellStart"/>
      <w:r w:rsidRPr="000D785A">
        <w:rPr>
          <w:rFonts w:eastAsia="Times New Roman"/>
          <w:kern w:val="0"/>
          <w:lang w:val="en-IE" w:eastAsia="en-US"/>
        </w:rPr>
        <w:t>Gúm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(If you already have one of these dictionaries you do not need to get another one).</w:t>
      </w:r>
    </w:p>
    <w:p w14:paraId="6B1EB2A7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sz w:val="28"/>
          <w:szCs w:val="28"/>
          <w:lang w:val="en-IE" w:eastAsia="en-US"/>
        </w:rPr>
      </w:pPr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English:</w:t>
      </w:r>
      <w:r w:rsidRPr="000D785A">
        <w:rPr>
          <w:rFonts w:eastAsia="Times New Roman"/>
          <w:b/>
          <w:kern w:val="0"/>
          <w:sz w:val="28"/>
          <w:szCs w:val="28"/>
          <w:lang w:val="en-IE" w:eastAsia="en-US"/>
        </w:rPr>
        <w:t xml:space="preserve"> </w:t>
      </w:r>
    </w:p>
    <w:p w14:paraId="13B89B4B" w14:textId="77777777" w:rsidR="000D785A" w:rsidRPr="000D785A" w:rsidRDefault="000D785A" w:rsidP="000D785A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>Spell Well 5: A spelling programme for Primary Schools Workbook (CJ Fallon).</w:t>
      </w:r>
    </w:p>
    <w:p w14:paraId="2C2A5202" w14:textId="77777777" w:rsidR="000D785A" w:rsidRPr="000D785A" w:rsidRDefault="000D785A" w:rsidP="000D785A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 xml:space="preserve">Go with the Flow Handwriting H Brendan </w:t>
      </w:r>
      <w:proofErr w:type="spellStart"/>
      <w:r w:rsidRPr="000D785A">
        <w:rPr>
          <w:rFonts w:eastAsia="Times New Roman"/>
          <w:kern w:val="0"/>
          <w:lang w:val="en-IE" w:eastAsia="en-US"/>
        </w:rPr>
        <w:t>Culligan</w:t>
      </w:r>
      <w:proofErr w:type="spellEnd"/>
      <w:r w:rsidRPr="000D785A">
        <w:rPr>
          <w:rFonts w:eastAsia="Times New Roman"/>
          <w:kern w:val="0"/>
          <w:lang w:val="en-IE" w:eastAsia="en-US"/>
        </w:rPr>
        <w:t xml:space="preserve"> (CJ Fallon).</w:t>
      </w:r>
    </w:p>
    <w:p w14:paraId="77301772" w14:textId="5CD4A9CD" w:rsidR="000D785A" w:rsidRPr="00E97597" w:rsidRDefault="000D785A" w:rsidP="00E97597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>Dictionary – Collins pocket dictionary (If you already have one of these dictionaries you do not need to get another one).</w:t>
      </w:r>
    </w:p>
    <w:p w14:paraId="0B0073C4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Geography, History, Science:</w:t>
      </w:r>
    </w:p>
    <w:p w14:paraId="2B65E9B7" w14:textId="77777777" w:rsidR="000D785A" w:rsidRPr="000D785A" w:rsidRDefault="000D785A" w:rsidP="000D785A">
      <w:pPr>
        <w:numPr>
          <w:ilvl w:val="0"/>
          <w:numId w:val="4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>6</w:t>
      </w:r>
      <w:r w:rsidRPr="000D785A">
        <w:rPr>
          <w:rFonts w:eastAsia="Times New Roman"/>
          <w:kern w:val="0"/>
          <w:vertAlign w:val="superscript"/>
          <w:lang w:val="en-IE" w:eastAsia="en-US"/>
        </w:rPr>
        <w:t>th</w:t>
      </w:r>
      <w:r w:rsidRPr="000D785A">
        <w:rPr>
          <w:rFonts w:eastAsia="Times New Roman"/>
          <w:kern w:val="0"/>
          <w:lang w:val="en-IE" w:eastAsia="en-US"/>
        </w:rPr>
        <w:t xml:space="preserve"> Class Small World History Activity Book (CJ Fallon)</w:t>
      </w:r>
    </w:p>
    <w:p w14:paraId="18307118" w14:textId="447F377D" w:rsidR="000D785A" w:rsidRPr="00E97597" w:rsidRDefault="000D785A" w:rsidP="000D785A">
      <w:pPr>
        <w:numPr>
          <w:ilvl w:val="0"/>
          <w:numId w:val="4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>6</w:t>
      </w:r>
      <w:r w:rsidRPr="000D785A">
        <w:rPr>
          <w:rFonts w:eastAsia="Times New Roman"/>
          <w:kern w:val="0"/>
          <w:vertAlign w:val="superscript"/>
          <w:lang w:val="en-IE" w:eastAsia="en-US"/>
        </w:rPr>
        <w:t>th</w:t>
      </w:r>
      <w:r w:rsidRPr="000D785A">
        <w:rPr>
          <w:rFonts w:eastAsia="Times New Roman"/>
          <w:kern w:val="0"/>
          <w:lang w:val="en-IE" w:eastAsia="en-US"/>
        </w:rPr>
        <w:t xml:space="preserve"> Class Small world Geography and Science Activity Book (CJ Fallon)</w:t>
      </w:r>
    </w:p>
    <w:p w14:paraId="156F7778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sz w:val="28"/>
          <w:szCs w:val="28"/>
          <w:u w:val="single"/>
          <w:lang w:val="en-IE" w:eastAsia="en-US"/>
        </w:rPr>
        <w:t>Homework Diary</w:t>
      </w:r>
    </w:p>
    <w:p w14:paraId="7046F096" w14:textId="77777777" w:rsidR="000D785A" w:rsidRPr="000D785A" w:rsidRDefault="000D785A" w:rsidP="000D785A">
      <w:pPr>
        <w:numPr>
          <w:ilvl w:val="0"/>
          <w:numId w:val="5"/>
        </w:numPr>
        <w:suppressAutoHyphens w:val="0"/>
        <w:spacing w:after="200" w:line="276" w:lineRule="auto"/>
        <w:contextualSpacing/>
        <w:rPr>
          <w:rFonts w:eastAsia="Times New Roman"/>
          <w:kern w:val="0"/>
          <w:lang w:val="en-IE" w:eastAsia="en-US"/>
        </w:rPr>
      </w:pPr>
      <w:r w:rsidRPr="000D785A">
        <w:rPr>
          <w:rFonts w:eastAsia="Times New Roman"/>
          <w:kern w:val="0"/>
          <w:lang w:val="en-IE" w:eastAsia="en-US"/>
        </w:rPr>
        <w:t>Must be purchased from school.</w:t>
      </w:r>
    </w:p>
    <w:p w14:paraId="6C889AF5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u w:val="single"/>
          <w:lang w:val="en-IE" w:eastAsia="en-US"/>
        </w:rPr>
        <w:t>Money payable to school*</w:t>
      </w:r>
    </w:p>
    <w:p w14:paraId="444FC59C" w14:textId="435CDB9F" w:rsidR="008325F6" w:rsidRDefault="000D785A" w:rsidP="000D785A">
      <w:pPr>
        <w:suppressAutoHyphens w:val="0"/>
        <w:spacing w:after="200" w:line="276" w:lineRule="auto"/>
        <w:rPr>
          <w:rFonts w:eastAsia="Times New Roman"/>
          <w:kern w:val="0"/>
          <w:u w:val="single"/>
          <w:lang w:val="en-IE" w:eastAsia="en-US"/>
        </w:rPr>
      </w:pPr>
      <w:r w:rsidRPr="000D785A">
        <w:rPr>
          <w:rFonts w:eastAsia="Times New Roman"/>
          <w:kern w:val="0"/>
          <w:u w:val="single"/>
          <w:lang w:val="en-IE" w:eastAsia="en-US"/>
        </w:rPr>
        <w:t xml:space="preserve">Art Material €15.50  </w:t>
      </w:r>
      <w:r w:rsidR="008325F6">
        <w:rPr>
          <w:rFonts w:eastAsia="Times New Roman"/>
          <w:kern w:val="0"/>
          <w:u w:val="single"/>
          <w:lang w:val="en-IE" w:eastAsia="en-US"/>
        </w:rPr>
        <w:t xml:space="preserve">  </w:t>
      </w:r>
      <w:r w:rsidRPr="000D785A">
        <w:rPr>
          <w:rFonts w:eastAsia="Times New Roman"/>
          <w:kern w:val="0"/>
          <w:u w:val="single"/>
          <w:lang w:val="en-IE" w:eastAsia="en-US"/>
        </w:rPr>
        <w:t>Photocopying €20</w:t>
      </w:r>
      <w:r w:rsidRPr="000D785A">
        <w:rPr>
          <w:rFonts w:eastAsia="Times New Roman"/>
          <w:kern w:val="0"/>
          <w:u w:val="single"/>
          <w:lang w:val="en-IE" w:eastAsia="en-US"/>
        </w:rPr>
        <w:tab/>
        <w:t xml:space="preserve">Book </w:t>
      </w:r>
      <w:r w:rsidR="008325F6">
        <w:rPr>
          <w:rFonts w:eastAsia="Times New Roman"/>
          <w:kern w:val="0"/>
          <w:u w:val="single"/>
          <w:lang w:val="en-IE" w:eastAsia="en-US"/>
        </w:rPr>
        <w:t xml:space="preserve">  </w:t>
      </w:r>
      <w:r w:rsidRPr="000D785A">
        <w:rPr>
          <w:rFonts w:eastAsia="Times New Roman"/>
          <w:kern w:val="0"/>
          <w:u w:val="single"/>
          <w:lang w:val="en-IE" w:eastAsia="en-US"/>
        </w:rPr>
        <w:t>Rental €</w:t>
      </w:r>
      <w:proofErr w:type="gramStart"/>
      <w:r w:rsidRPr="000D785A">
        <w:rPr>
          <w:rFonts w:eastAsia="Times New Roman"/>
          <w:kern w:val="0"/>
          <w:u w:val="single"/>
          <w:lang w:val="en-IE" w:eastAsia="en-US"/>
        </w:rPr>
        <w:t>20</w:t>
      </w:r>
      <w:r w:rsidR="008325F6">
        <w:rPr>
          <w:rFonts w:eastAsia="Times New Roman"/>
          <w:kern w:val="0"/>
          <w:u w:val="single"/>
          <w:lang w:val="en-IE" w:eastAsia="en-US"/>
        </w:rPr>
        <w:t xml:space="preserve">  </w:t>
      </w:r>
      <w:r w:rsidRPr="000D785A">
        <w:rPr>
          <w:rFonts w:eastAsia="Times New Roman"/>
          <w:kern w:val="0"/>
          <w:u w:val="single"/>
          <w:lang w:val="en-IE" w:eastAsia="en-US"/>
        </w:rPr>
        <w:t>Homework</w:t>
      </w:r>
      <w:proofErr w:type="gramEnd"/>
      <w:r w:rsidRPr="000D785A">
        <w:rPr>
          <w:rFonts w:eastAsia="Times New Roman"/>
          <w:kern w:val="0"/>
          <w:u w:val="single"/>
          <w:lang w:val="en-IE" w:eastAsia="en-US"/>
        </w:rPr>
        <w:t xml:space="preserve"> Diary € 4.50 </w:t>
      </w:r>
    </w:p>
    <w:p w14:paraId="16D946ED" w14:textId="5ACEA2FE" w:rsidR="00E97597" w:rsidRPr="008325F6" w:rsidRDefault="000D785A" w:rsidP="000D785A">
      <w:pPr>
        <w:suppressAutoHyphens w:val="0"/>
        <w:spacing w:after="200" w:line="276" w:lineRule="auto"/>
        <w:rPr>
          <w:rFonts w:eastAsia="Times New Roman"/>
          <w:kern w:val="0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u w:val="single"/>
          <w:lang w:val="en-IE" w:eastAsia="en-US"/>
        </w:rPr>
        <w:t>TOTAL: €60.00</w:t>
      </w:r>
    </w:p>
    <w:p w14:paraId="5235FF8A" w14:textId="735B7660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b/>
          <w:kern w:val="0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u w:val="single"/>
          <w:lang w:val="en-IE" w:eastAsia="en-US"/>
        </w:rPr>
        <w:t>Money can be paid to the school as a lump sum or in stages. The following dates are deadlines for stage payments:</w:t>
      </w:r>
    </w:p>
    <w:p w14:paraId="7C992041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Friday September 7</w:t>
      </w:r>
      <w:r w:rsidRPr="000D785A">
        <w:rPr>
          <w:vertAlign w:val="superscript"/>
          <w:lang w:val="en-IE" w:eastAsia="en-US"/>
        </w:rPr>
        <w:t>th</w:t>
      </w:r>
      <w:r w:rsidRPr="000D785A">
        <w:rPr>
          <w:lang w:val="en-IE" w:eastAsia="en-US"/>
        </w:rPr>
        <w:t xml:space="preserve"> €20</w:t>
      </w:r>
    </w:p>
    <w:p w14:paraId="197756A0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Friday October 5</w:t>
      </w:r>
      <w:r w:rsidRPr="000D785A">
        <w:rPr>
          <w:vertAlign w:val="superscript"/>
          <w:lang w:val="en-IE" w:eastAsia="en-US"/>
        </w:rPr>
        <w:t>th</w:t>
      </w:r>
      <w:r w:rsidRPr="000D785A">
        <w:rPr>
          <w:lang w:val="en-IE" w:eastAsia="en-US"/>
        </w:rPr>
        <w:t xml:space="preserve"> €20</w:t>
      </w:r>
    </w:p>
    <w:p w14:paraId="08985B5B" w14:textId="1C6C12A4" w:rsidR="000D785A" w:rsidRPr="00E97597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Friday November 9</w:t>
      </w:r>
      <w:r w:rsidRPr="000D785A">
        <w:rPr>
          <w:vertAlign w:val="superscript"/>
          <w:lang w:val="en-IE" w:eastAsia="en-US"/>
        </w:rPr>
        <w:t>th</w:t>
      </w:r>
      <w:r w:rsidRPr="000D785A">
        <w:rPr>
          <w:lang w:val="en-IE" w:eastAsia="en-US"/>
        </w:rPr>
        <w:t xml:space="preserve"> €20</w:t>
      </w:r>
    </w:p>
    <w:p w14:paraId="4F190BD8" w14:textId="77777777" w:rsidR="000D785A" w:rsidRPr="000D785A" w:rsidRDefault="000D785A" w:rsidP="000D785A">
      <w:pPr>
        <w:suppressAutoHyphens w:val="0"/>
        <w:spacing w:after="200" w:line="276" w:lineRule="auto"/>
        <w:rPr>
          <w:rFonts w:eastAsia="Times New Roman"/>
          <w:kern w:val="0"/>
          <w:u w:val="single"/>
          <w:lang w:val="en-IE" w:eastAsia="en-US"/>
        </w:rPr>
      </w:pPr>
      <w:r w:rsidRPr="000D785A">
        <w:rPr>
          <w:rFonts w:eastAsia="Times New Roman"/>
          <w:b/>
          <w:kern w:val="0"/>
          <w:u w:val="single"/>
          <w:lang w:val="en-IE" w:eastAsia="en-US"/>
        </w:rPr>
        <w:t>Stationary</w:t>
      </w:r>
      <w:r w:rsidRPr="000D785A">
        <w:rPr>
          <w:rFonts w:eastAsia="Times New Roman"/>
          <w:b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</w:r>
      <w:r w:rsidRPr="000D785A">
        <w:rPr>
          <w:rFonts w:eastAsia="Times New Roman"/>
          <w:kern w:val="0"/>
          <w:u w:val="single"/>
          <w:lang w:val="en-IE" w:eastAsia="en-US"/>
        </w:rPr>
        <w:tab/>
        <w:t xml:space="preserve">                </w:t>
      </w:r>
      <w:r w:rsidRPr="000D785A">
        <w:rPr>
          <w:rFonts w:eastAsia="Times New Roman"/>
          <w:b/>
          <w:kern w:val="0"/>
          <w:u w:val="single"/>
          <w:lang w:val="en-IE" w:eastAsia="en-US"/>
        </w:rPr>
        <w:t>Copies</w:t>
      </w:r>
    </w:p>
    <w:p w14:paraId="0EE835BD" w14:textId="77777777" w:rsidR="000D785A" w:rsidRPr="000D785A" w:rsidRDefault="000D785A" w:rsidP="00E97597">
      <w:pPr>
        <w:pStyle w:val="NoSpacing"/>
        <w:rPr>
          <w:u w:val="single"/>
          <w:lang w:val="en-IE" w:eastAsia="en-US"/>
        </w:rPr>
      </w:pPr>
      <w:r w:rsidRPr="000D785A">
        <w:rPr>
          <w:lang w:val="en-IE" w:eastAsia="en-US"/>
        </w:rPr>
        <w:t>Black, blue and red pens.</w:t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  <w:t xml:space="preserve">                             4 A4 Hardback Copies </w:t>
      </w:r>
    </w:p>
    <w:p w14:paraId="7D624615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Ruler</w:t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  <w:t xml:space="preserve">  6 Handwriting copies </w:t>
      </w:r>
    </w:p>
    <w:p w14:paraId="3E279D33" w14:textId="13DF03B8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Math</w:t>
      </w:r>
      <w:r w:rsidR="002A3DBC">
        <w:rPr>
          <w:lang w:val="en-IE" w:eastAsia="en-US"/>
        </w:rPr>
        <w:t>ema</w:t>
      </w:r>
      <w:r w:rsidRPr="000D785A">
        <w:rPr>
          <w:lang w:val="en-IE" w:eastAsia="en-US"/>
        </w:rPr>
        <w:t>tical set</w:t>
      </w:r>
      <w:r w:rsidR="002A3DBC">
        <w:rPr>
          <w:lang w:val="en-IE" w:eastAsia="en-US"/>
        </w:rPr>
        <w:t xml:space="preserve"> </w:t>
      </w:r>
      <w:r w:rsidRPr="000D785A">
        <w:rPr>
          <w:lang w:val="en-IE" w:eastAsia="en-US"/>
        </w:rPr>
        <w:t>(compass, protractor, set squares)</w:t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  <w:t>6 Sum copies</w:t>
      </w:r>
    </w:p>
    <w:p w14:paraId="10C673E3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Colouring pencils</w:t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  <w:t>1 A4 Folder with plastic pockets</w:t>
      </w:r>
    </w:p>
    <w:p w14:paraId="28589472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Eraser</w:t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  <w:r w:rsidRPr="000D785A">
        <w:rPr>
          <w:lang w:val="en-IE" w:eastAsia="en-US"/>
        </w:rPr>
        <w:tab/>
      </w:r>
    </w:p>
    <w:p w14:paraId="6943B01B" w14:textId="77777777" w:rsidR="000D785A" w:rsidRPr="000D785A" w:rsidRDefault="000D785A" w:rsidP="00E97597">
      <w:pPr>
        <w:pStyle w:val="NoSpacing"/>
        <w:rPr>
          <w:lang w:val="en-IE" w:eastAsia="en-US"/>
        </w:rPr>
      </w:pPr>
    </w:p>
    <w:p w14:paraId="64C7DBB7" w14:textId="77777777" w:rsidR="000D785A" w:rsidRPr="000D785A" w:rsidRDefault="000D785A" w:rsidP="00E97597">
      <w:pPr>
        <w:pStyle w:val="NoSpacing"/>
        <w:rPr>
          <w:lang w:val="en-IE" w:eastAsia="en-US"/>
        </w:rPr>
      </w:pPr>
      <w:r w:rsidRPr="000D785A">
        <w:rPr>
          <w:lang w:val="en-IE" w:eastAsia="en-US"/>
        </w:rPr>
        <w:t>(Please bring all copies, folders and books into school on the 29</w:t>
      </w:r>
      <w:r w:rsidRPr="000D785A">
        <w:rPr>
          <w:vertAlign w:val="superscript"/>
          <w:lang w:val="en-IE" w:eastAsia="en-US"/>
        </w:rPr>
        <w:t>th</w:t>
      </w:r>
      <w:r w:rsidRPr="000D785A">
        <w:rPr>
          <w:lang w:val="en-IE" w:eastAsia="en-US"/>
        </w:rPr>
        <w:t xml:space="preserve"> August 2018)</w:t>
      </w:r>
    </w:p>
    <w:p w14:paraId="7E176260" w14:textId="635A1F44" w:rsidR="00293524" w:rsidRDefault="00293524" w:rsidP="00E97597">
      <w:pPr>
        <w:pStyle w:val="NoSpacing"/>
      </w:pPr>
    </w:p>
    <w:sectPr w:rsidR="00293524">
      <w:headerReference w:type="default" r:id="rId8"/>
      <w:footerReference w:type="default" r:id="rId9"/>
      <w:footnotePr>
        <w:pos w:val="beneathText"/>
      </w:footnotePr>
      <w:pgSz w:w="11900" w:h="16837"/>
      <w:pgMar w:top="964" w:right="737" w:bottom="851" w:left="737" w:header="510" w:footer="51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A0AAC" w14:textId="77777777" w:rsidR="008B7F19" w:rsidRDefault="008B7F19">
      <w:r>
        <w:separator/>
      </w:r>
    </w:p>
  </w:endnote>
  <w:endnote w:type="continuationSeparator" w:id="0">
    <w:p w14:paraId="4D06E29F" w14:textId="77777777" w:rsidR="008B7F19" w:rsidRDefault="008B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4ED28" w14:textId="64269668" w:rsidR="00803A89" w:rsidRDefault="00424746">
    <w:pPr>
      <w:pStyle w:val="Footer"/>
    </w:pPr>
    <w:r>
      <w:rPr>
        <w:noProof/>
        <w:lang w:eastAsia="en-GB"/>
      </w:rPr>
      <w:drawing>
        <wp:inline distT="0" distB="0" distL="0" distR="0" wp14:anchorId="6FF1CDAE" wp14:editId="5D4CBE1F">
          <wp:extent cx="6475730" cy="200660"/>
          <wp:effectExtent l="0" t="0" r="0" b="0"/>
          <wp:docPr id="2" name="TETNS Wor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384EC" w14:textId="77777777" w:rsidR="008B7F19" w:rsidRDefault="008B7F19">
      <w:r>
        <w:separator/>
      </w:r>
    </w:p>
  </w:footnote>
  <w:footnote w:type="continuationSeparator" w:id="0">
    <w:p w14:paraId="3ED56574" w14:textId="77777777" w:rsidR="008B7F19" w:rsidRDefault="008B7F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7E0D2" w14:textId="44B6A576" w:rsidR="00803A89" w:rsidRDefault="00424746">
    <w:pPr>
      <w:pStyle w:val="Header"/>
    </w:pPr>
    <w:r>
      <w:rPr>
        <w:noProof/>
        <w:lang w:eastAsia="en-GB"/>
      </w:rPr>
      <w:drawing>
        <wp:inline distT="0" distB="0" distL="0" distR="0" wp14:anchorId="09FC3A0D" wp14:editId="7EB6C529">
          <wp:extent cx="6475730" cy="1130300"/>
          <wp:effectExtent l="0" t="0" r="0" b="0"/>
          <wp:docPr id="1" name="TETNS Wor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101"/>
    <w:multiLevelType w:val="hybridMultilevel"/>
    <w:tmpl w:val="4B4AC5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2A76"/>
    <w:multiLevelType w:val="hybridMultilevel"/>
    <w:tmpl w:val="49D83C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5318D"/>
    <w:multiLevelType w:val="hybridMultilevel"/>
    <w:tmpl w:val="C1FEA7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B91801"/>
    <w:multiLevelType w:val="hybridMultilevel"/>
    <w:tmpl w:val="40464C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C62501"/>
    <w:multiLevelType w:val="hybridMultilevel"/>
    <w:tmpl w:val="A19A2D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46"/>
    <w:rsid w:val="000D785A"/>
    <w:rsid w:val="00293524"/>
    <w:rsid w:val="002A3DBC"/>
    <w:rsid w:val="00424746"/>
    <w:rsid w:val="00803A89"/>
    <w:rsid w:val="008325F6"/>
    <w:rsid w:val="008B7F19"/>
    <w:rsid w:val="00A422B9"/>
    <w:rsid w:val="00E3317C"/>
    <w:rsid w:val="00E97597"/>
    <w:rsid w:val="00F7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87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utoSpaceDN w:val="0"/>
      <w:adjustRightInd w:val="0"/>
      <w:jc w:val="right"/>
      <w:outlineLvl w:val="0"/>
    </w:pPr>
    <w:rPr>
      <w:rFonts w:ascii="Times New Roman" w:eastAsia="Times New Roman" w:hAnsi="Times New Roman"/>
      <w:kern w:val="0"/>
      <w:sz w:val="28"/>
      <w:szCs w:val="22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uppressAutoHyphens w:val="0"/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suppressAutoHyphens w:val="0"/>
      <w:jc w:val="center"/>
      <w:outlineLvl w:val="3"/>
    </w:pPr>
    <w:rPr>
      <w:rFonts w:ascii="Times New Roman" w:hAnsi="Times New Roman"/>
      <w:b/>
      <w:bCs/>
      <w:color w:val="222222"/>
      <w:sz w:val="96"/>
      <w:szCs w:val="19"/>
      <w:shd w:val="clear" w:color="auto" w:fill="FFFFFF"/>
      <w:lang w:val="en-IE"/>
    </w:rPr>
  </w:style>
  <w:style w:type="paragraph" w:styleId="Heading5">
    <w:name w:val="heading 5"/>
    <w:basedOn w:val="Normal"/>
    <w:next w:val="Normal"/>
    <w:qFormat/>
    <w:pPr>
      <w:keepNext/>
      <w:suppressAutoHyphens w:val="0"/>
      <w:jc w:val="center"/>
      <w:outlineLvl w:val="4"/>
    </w:pPr>
    <w:rPr>
      <w:rFonts w:ascii="Times New Roman" w:hAnsi="Times New Roman"/>
      <w:b/>
      <w:bCs/>
      <w:color w:val="222222"/>
      <w:sz w:val="72"/>
      <w:szCs w:val="19"/>
      <w:shd w:val="clear" w:color="auto" w:fill="FFFFFF"/>
      <w:lang w:val="en-IE"/>
    </w:rPr>
  </w:style>
  <w:style w:type="paragraph" w:styleId="Heading6">
    <w:name w:val="heading 6"/>
    <w:basedOn w:val="Normal"/>
    <w:next w:val="Normal"/>
    <w:qFormat/>
    <w:pPr>
      <w:keepNext/>
      <w:suppressAutoHyphens w:val="0"/>
      <w:jc w:val="center"/>
      <w:outlineLvl w:val="5"/>
    </w:pPr>
    <w:rPr>
      <w:rFonts w:ascii="Times New Roman" w:hAnsi="Times New Roman"/>
      <w:color w:val="222222"/>
      <w:sz w:val="72"/>
      <w:szCs w:val="19"/>
      <w:shd w:val="clear" w:color="auto" w:fill="FFFFFF"/>
      <w:lang w:val="en-I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u w:val="single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lang w:val="en-GB"/>
    </w:rPr>
  </w:style>
  <w:style w:type="character" w:customStyle="1" w:styleId="FooterChar">
    <w:name w:val="Footer Char"/>
    <w:basedOn w:val="DefaultParagraphFont"/>
    <w:rPr>
      <w:lang w:val="en-GB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NormalWeb">
    <w:name w:val="Normal (Web)"/>
    <w:basedOn w:val="Normal"/>
    <w:semiHidden/>
    <w:pPr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eastAsia="en-US"/>
    </w:rPr>
  </w:style>
  <w:style w:type="paragraph" w:styleId="ListParagraph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val="en-IE" w:eastAsia="en-US"/>
    </w:rPr>
  </w:style>
  <w:style w:type="paragraph" w:styleId="BodyText2">
    <w:name w:val="Body Text 2"/>
    <w:basedOn w:val="Normal"/>
    <w:semiHidden/>
    <w:pPr>
      <w:suppressAutoHyphens w:val="0"/>
      <w:jc w:val="center"/>
    </w:pPr>
    <w:rPr>
      <w:rFonts w:ascii="Arial" w:hAnsi="Arial" w:cs="Arial"/>
      <w:color w:val="222222"/>
      <w:sz w:val="144"/>
      <w:szCs w:val="19"/>
      <w:shd w:val="clear" w:color="auto" w:fill="FFFFFF"/>
      <w:lang w:val="en-IE"/>
    </w:rPr>
  </w:style>
  <w:style w:type="paragraph" w:styleId="NoSpacing">
    <w:name w:val="No Spacing"/>
    <w:uiPriority w:val="1"/>
    <w:qFormat/>
    <w:rsid w:val="00E97597"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8"/>
    <w:rPr>
      <w:rFonts w:ascii="Tahoma" w:eastAsia="Lucida Sans Unicode" w:hAnsi="Tahoma" w:cs="Tahoma"/>
      <w:kern w:val="1"/>
      <w:sz w:val="16"/>
      <w:szCs w:val="16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utoSpaceDN w:val="0"/>
      <w:adjustRightInd w:val="0"/>
      <w:jc w:val="right"/>
      <w:outlineLvl w:val="0"/>
    </w:pPr>
    <w:rPr>
      <w:rFonts w:ascii="Times New Roman" w:eastAsia="Times New Roman" w:hAnsi="Times New Roman"/>
      <w:kern w:val="0"/>
      <w:sz w:val="28"/>
      <w:szCs w:val="22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uppressAutoHyphens w:val="0"/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suppressAutoHyphens w:val="0"/>
      <w:jc w:val="center"/>
      <w:outlineLvl w:val="3"/>
    </w:pPr>
    <w:rPr>
      <w:rFonts w:ascii="Times New Roman" w:hAnsi="Times New Roman"/>
      <w:b/>
      <w:bCs/>
      <w:color w:val="222222"/>
      <w:sz w:val="96"/>
      <w:szCs w:val="19"/>
      <w:shd w:val="clear" w:color="auto" w:fill="FFFFFF"/>
      <w:lang w:val="en-IE"/>
    </w:rPr>
  </w:style>
  <w:style w:type="paragraph" w:styleId="Heading5">
    <w:name w:val="heading 5"/>
    <w:basedOn w:val="Normal"/>
    <w:next w:val="Normal"/>
    <w:qFormat/>
    <w:pPr>
      <w:keepNext/>
      <w:suppressAutoHyphens w:val="0"/>
      <w:jc w:val="center"/>
      <w:outlineLvl w:val="4"/>
    </w:pPr>
    <w:rPr>
      <w:rFonts w:ascii="Times New Roman" w:hAnsi="Times New Roman"/>
      <w:b/>
      <w:bCs/>
      <w:color w:val="222222"/>
      <w:sz w:val="72"/>
      <w:szCs w:val="19"/>
      <w:shd w:val="clear" w:color="auto" w:fill="FFFFFF"/>
      <w:lang w:val="en-IE"/>
    </w:rPr>
  </w:style>
  <w:style w:type="paragraph" w:styleId="Heading6">
    <w:name w:val="heading 6"/>
    <w:basedOn w:val="Normal"/>
    <w:next w:val="Normal"/>
    <w:qFormat/>
    <w:pPr>
      <w:keepNext/>
      <w:suppressAutoHyphens w:val="0"/>
      <w:jc w:val="center"/>
      <w:outlineLvl w:val="5"/>
    </w:pPr>
    <w:rPr>
      <w:rFonts w:ascii="Times New Roman" w:hAnsi="Times New Roman"/>
      <w:color w:val="222222"/>
      <w:sz w:val="72"/>
      <w:szCs w:val="19"/>
      <w:shd w:val="clear" w:color="auto" w:fill="FFFFFF"/>
      <w:lang w:val="en-I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u w:val="single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lang w:val="en-GB"/>
    </w:rPr>
  </w:style>
  <w:style w:type="character" w:customStyle="1" w:styleId="FooterChar">
    <w:name w:val="Footer Char"/>
    <w:basedOn w:val="DefaultParagraphFont"/>
    <w:rPr>
      <w:lang w:val="en-GB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NormalWeb">
    <w:name w:val="Normal (Web)"/>
    <w:basedOn w:val="Normal"/>
    <w:semiHidden/>
    <w:pPr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eastAsia="en-US"/>
    </w:rPr>
  </w:style>
  <w:style w:type="paragraph" w:styleId="ListParagraph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val="en-IE" w:eastAsia="en-US"/>
    </w:rPr>
  </w:style>
  <w:style w:type="paragraph" w:styleId="BodyText2">
    <w:name w:val="Body Text 2"/>
    <w:basedOn w:val="Normal"/>
    <w:semiHidden/>
    <w:pPr>
      <w:suppressAutoHyphens w:val="0"/>
      <w:jc w:val="center"/>
    </w:pPr>
    <w:rPr>
      <w:rFonts w:ascii="Arial" w:hAnsi="Arial" w:cs="Arial"/>
      <w:color w:val="222222"/>
      <w:sz w:val="144"/>
      <w:szCs w:val="19"/>
      <w:shd w:val="clear" w:color="auto" w:fill="FFFFFF"/>
      <w:lang w:val="en-IE"/>
    </w:rPr>
  </w:style>
  <w:style w:type="paragraph" w:styleId="NoSpacing">
    <w:name w:val="No Spacing"/>
    <w:uiPriority w:val="1"/>
    <w:qFormat/>
    <w:rsid w:val="00E97597"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8"/>
    <w:rPr>
      <w:rFonts w:ascii="Tahoma" w:eastAsia="Lucida Sans Unicode" w:hAnsi="Tahoma" w:cs="Tahoma"/>
      <w:kern w:val="1"/>
      <w:sz w:val="16"/>
      <w:szCs w:val="16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June 2011</vt:lpstr>
    </vt:vector>
  </TitlesOfParts>
  <Company>Tralee Educate Together N.S.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June 2011</dc:title>
  <dc:creator>Secretary</dc:creator>
  <cp:lastModifiedBy>marybrosnan</cp:lastModifiedBy>
  <cp:revision>2</cp:revision>
  <cp:lastPrinted>2017-10-23T08:53:00Z</cp:lastPrinted>
  <dcterms:created xsi:type="dcterms:W3CDTF">2018-08-30T11:11:00Z</dcterms:created>
  <dcterms:modified xsi:type="dcterms:W3CDTF">2018-08-30T11:11:00Z</dcterms:modified>
</cp:coreProperties>
</file>